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CE" w:rsidRDefault="00DB795C" w:rsidP="004262CE">
      <w:pPr>
        <w:pStyle w:val="Style23"/>
        <w:widowControl/>
        <w:jc w:val="both"/>
      </w:pPr>
      <w:bookmarkStart w:id="0" w:name="_GoBack"/>
      <w:bookmarkEnd w:id="0"/>
      <w:r>
        <w:rPr>
          <w:sz w:val="14"/>
          <w:szCs w:val="14"/>
        </w:rPr>
        <w:t xml:space="preserve">                                                                                    </w:t>
      </w:r>
      <w:r>
        <w:t xml:space="preserve">                                                </w:t>
      </w:r>
      <w:r w:rsidR="00102845">
        <w:t xml:space="preserve">       </w:t>
      </w:r>
      <w:r w:rsidR="004262CE">
        <w:t>Zakrzewo, dnia</w:t>
      </w:r>
      <w:r w:rsidR="00102845">
        <w:t xml:space="preserve"> ..</w:t>
      </w:r>
      <w:r w:rsidR="004262CE">
        <w:t>……………………</w:t>
      </w:r>
    </w:p>
    <w:p w:rsidR="00E65BEC" w:rsidRPr="00E65BEC" w:rsidRDefault="00E65BEC" w:rsidP="004262CE">
      <w:pPr>
        <w:pStyle w:val="Style23"/>
        <w:widowControl/>
        <w:jc w:val="both"/>
        <w:rPr>
          <w:sz w:val="22"/>
          <w:szCs w:val="22"/>
        </w:rPr>
      </w:pPr>
      <w:r w:rsidRPr="00E65BEC">
        <w:rPr>
          <w:sz w:val="22"/>
          <w:szCs w:val="22"/>
        </w:rPr>
        <w:t>SAMORZĄDOWY ZAKŁAD KOMUNALNY</w:t>
      </w:r>
    </w:p>
    <w:p w:rsidR="00E65BEC" w:rsidRDefault="00E65BEC" w:rsidP="004262CE">
      <w:pPr>
        <w:pStyle w:val="Style23"/>
        <w:widowControl/>
        <w:jc w:val="both"/>
      </w:pPr>
      <w:r>
        <w:t xml:space="preserve">                   w </w:t>
      </w:r>
      <w:r w:rsidRPr="00E65BEC">
        <w:rPr>
          <w:sz w:val="22"/>
          <w:szCs w:val="22"/>
        </w:rPr>
        <w:t>ZAKRZEWIE</w:t>
      </w:r>
    </w:p>
    <w:p w:rsidR="00E65BEC" w:rsidRDefault="00E65BEC" w:rsidP="004262CE">
      <w:pPr>
        <w:pStyle w:val="Style23"/>
        <w:widowControl/>
        <w:jc w:val="both"/>
      </w:pPr>
      <w:r>
        <w:t xml:space="preserve">              ul. Kujańska 3</w:t>
      </w:r>
    </w:p>
    <w:p w:rsidR="00E65BEC" w:rsidRDefault="00E65BEC" w:rsidP="004262CE">
      <w:pPr>
        <w:pStyle w:val="Style23"/>
        <w:widowControl/>
        <w:jc w:val="both"/>
      </w:pPr>
      <w:r>
        <w:t xml:space="preserve">            77-424 Zakrzewo</w:t>
      </w:r>
    </w:p>
    <w:p w:rsidR="006F5D90" w:rsidRDefault="006F5D90" w:rsidP="004262CE">
      <w:pPr>
        <w:pStyle w:val="Style23"/>
        <w:widowControl/>
        <w:jc w:val="both"/>
      </w:pPr>
    </w:p>
    <w:p w:rsidR="00DB795C" w:rsidRPr="00E65BEC" w:rsidRDefault="005D5F27" w:rsidP="00E65BEC">
      <w:pPr>
        <w:pStyle w:val="Style23"/>
        <w:widowControl/>
        <w:jc w:val="both"/>
        <w:rPr>
          <w:rStyle w:val="FontStyle45"/>
          <w:b w:val="0"/>
          <w:bCs w:val="0"/>
          <w:sz w:val="24"/>
          <w:szCs w:val="24"/>
        </w:rPr>
      </w:pPr>
      <w:r>
        <w:t xml:space="preserve">      </w:t>
      </w:r>
      <w:r w:rsidR="00FC6495">
        <w:t xml:space="preserve">                                                    </w:t>
      </w:r>
      <w:r>
        <w:t xml:space="preserve"> </w:t>
      </w:r>
      <w:r w:rsidR="006F5D90">
        <w:t xml:space="preserve">   </w:t>
      </w:r>
      <w:r w:rsidR="006F5D90">
        <w:rPr>
          <w:rStyle w:val="FontStyle45"/>
        </w:rPr>
        <w:t>W N I O S E K</w:t>
      </w:r>
      <w:r w:rsidR="00046A0B">
        <w:rPr>
          <w:rStyle w:val="FontStyle45"/>
        </w:rPr>
        <w:t xml:space="preserve">                                </w:t>
      </w:r>
    </w:p>
    <w:p w:rsidR="00DB795C" w:rsidRPr="006F5D90" w:rsidRDefault="006F5D90" w:rsidP="006F5D90">
      <w:pPr>
        <w:pStyle w:val="Style4"/>
        <w:widowControl/>
        <w:spacing w:line="360" w:lineRule="auto"/>
        <w:rPr>
          <w:rStyle w:val="FontStyle49"/>
          <w:b/>
        </w:rPr>
      </w:pPr>
      <w:r>
        <w:rPr>
          <w:rStyle w:val="FontStyle49"/>
        </w:rPr>
        <w:t xml:space="preserve">                                             </w:t>
      </w:r>
      <w:r w:rsidR="008B250C">
        <w:rPr>
          <w:rStyle w:val="FontStyle49"/>
        </w:rPr>
        <w:t xml:space="preserve">             </w:t>
      </w:r>
      <w:r>
        <w:rPr>
          <w:rStyle w:val="FontStyle49"/>
        </w:rPr>
        <w:t xml:space="preserve">   </w:t>
      </w:r>
      <w:r w:rsidR="00E65BEC">
        <w:rPr>
          <w:rStyle w:val="FontStyle49"/>
        </w:rPr>
        <w:t xml:space="preserve">     </w:t>
      </w:r>
      <w:r>
        <w:rPr>
          <w:rStyle w:val="FontStyle49"/>
        </w:rPr>
        <w:t xml:space="preserve">  </w:t>
      </w:r>
      <w:r w:rsidR="00DB795C" w:rsidRPr="006F5D90">
        <w:rPr>
          <w:rStyle w:val="FontStyle49"/>
          <w:b/>
        </w:rPr>
        <w:t>o przyłączenie do sieci:</w:t>
      </w:r>
    </w:p>
    <w:p w:rsidR="004262CE" w:rsidRPr="00E94421" w:rsidRDefault="00046A0B" w:rsidP="00046A0B">
      <w:pPr>
        <w:pStyle w:val="Style25"/>
        <w:widowControl/>
        <w:tabs>
          <w:tab w:val="left" w:pos="331"/>
        </w:tabs>
        <w:spacing w:line="360" w:lineRule="auto"/>
        <w:rPr>
          <w:b/>
          <w:sz w:val="22"/>
          <w:szCs w:val="22"/>
        </w:rPr>
      </w:pPr>
      <w:r>
        <w:rPr>
          <w:rStyle w:val="FontStyle49"/>
        </w:rPr>
        <w:t xml:space="preserve">                      □ </w:t>
      </w:r>
      <w:r w:rsidRPr="00E94421">
        <w:rPr>
          <w:rStyle w:val="FontStyle49"/>
          <w:b/>
        </w:rPr>
        <w:t>w</w:t>
      </w:r>
      <w:r w:rsidR="00DB795C" w:rsidRPr="00E94421">
        <w:rPr>
          <w:rStyle w:val="FontStyle49"/>
          <w:b/>
        </w:rPr>
        <w:t>odociągowej</w:t>
      </w:r>
      <w:r w:rsidRPr="00E94421">
        <w:rPr>
          <w:rStyle w:val="FontStyle49"/>
          <w:b/>
        </w:rPr>
        <w:t xml:space="preserve">  </w:t>
      </w:r>
      <w:r>
        <w:rPr>
          <w:rStyle w:val="FontStyle49"/>
        </w:rPr>
        <w:t xml:space="preserve">                          </w:t>
      </w:r>
      <w:r w:rsidR="00E94421">
        <w:rPr>
          <w:rStyle w:val="FontStyle49"/>
        </w:rPr>
        <w:t xml:space="preserve">                     </w:t>
      </w:r>
      <w:r>
        <w:rPr>
          <w:rStyle w:val="FontStyle49"/>
        </w:rPr>
        <w:t xml:space="preserve">    □     </w:t>
      </w:r>
      <w:r w:rsidR="00DB795C" w:rsidRPr="00E94421">
        <w:rPr>
          <w:rStyle w:val="FontStyle49"/>
          <w:b/>
        </w:rPr>
        <w:t>kanalizacji sanitarnej</w:t>
      </w:r>
    </w:p>
    <w:p w:rsidR="00DB795C" w:rsidRDefault="00DB795C" w:rsidP="00DB795C">
      <w:pPr>
        <w:pStyle w:val="Style4"/>
        <w:widowControl/>
        <w:spacing w:line="360" w:lineRule="auto"/>
        <w:jc w:val="both"/>
        <w:rPr>
          <w:rStyle w:val="FontStyle49"/>
        </w:rPr>
      </w:pPr>
      <w:r>
        <w:rPr>
          <w:rStyle w:val="FontStyle49"/>
        </w:rPr>
        <w:t>Proszę o wydanie „Warunków przyłączenia do sieci wodociągowej i / lub kanalizacyjnej" do planowanego</w:t>
      </w:r>
    </w:p>
    <w:p w:rsidR="00DB795C" w:rsidRDefault="00046A0B" w:rsidP="00046A0B">
      <w:pPr>
        <w:pStyle w:val="Style4"/>
        <w:widowControl/>
        <w:tabs>
          <w:tab w:val="left" w:leader="dot" w:pos="10344"/>
        </w:tabs>
        <w:spacing w:line="360" w:lineRule="auto"/>
        <w:rPr>
          <w:rStyle w:val="FontStyle49"/>
        </w:rPr>
      </w:pPr>
      <w:r>
        <w:rPr>
          <w:rStyle w:val="FontStyle49"/>
        </w:rPr>
        <w:t xml:space="preserve">obiektu </w:t>
      </w:r>
      <w:r w:rsidR="00DB795C">
        <w:rPr>
          <w:rStyle w:val="FontStyle49"/>
        </w:rPr>
        <w:t>budowlanego</w:t>
      </w:r>
      <w:r w:rsidR="0048650B">
        <w:rPr>
          <w:rStyle w:val="FontStyle49"/>
        </w:rPr>
        <w:t xml:space="preserve"> lub istniejącego </w:t>
      </w:r>
      <w:r w:rsidR="00DB795C">
        <w:rPr>
          <w:rStyle w:val="FontStyle49"/>
        </w:rPr>
        <w:t xml:space="preserve"> w ……</w:t>
      </w:r>
      <w:r>
        <w:rPr>
          <w:rStyle w:val="FontStyle49"/>
        </w:rPr>
        <w:t>…………………..…………………</w:t>
      </w:r>
      <w:r w:rsidR="0048650B">
        <w:rPr>
          <w:rStyle w:val="FontStyle49"/>
        </w:rPr>
        <w:t>działka nr.   ……………</w:t>
      </w:r>
    </w:p>
    <w:p w:rsidR="004262CE" w:rsidRDefault="004262CE" w:rsidP="00046A0B">
      <w:pPr>
        <w:pStyle w:val="Style4"/>
        <w:widowControl/>
        <w:tabs>
          <w:tab w:val="left" w:leader="dot" w:pos="10344"/>
        </w:tabs>
        <w:spacing w:line="360" w:lineRule="auto"/>
        <w:rPr>
          <w:rStyle w:val="FontStyle49"/>
        </w:rPr>
      </w:pPr>
      <w:r>
        <w:rPr>
          <w:rStyle w:val="FontStyle49"/>
        </w:rPr>
        <w:t>Dane zleceniodawcy:</w:t>
      </w:r>
    </w:p>
    <w:p w:rsidR="004262CE" w:rsidRDefault="004262CE" w:rsidP="004262CE">
      <w:pPr>
        <w:pStyle w:val="Style4"/>
        <w:widowControl/>
        <w:numPr>
          <w:ilvl w:val="0"/>
          <w:numId w:val="12"/>
        </w:numPr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Nazwa pełna firmy □   /</w:t>
      </w:r>
      <w:r w:rsidR="00774FFB">
        <w:rPr>
          <w:rStyle w:val="FontStyle49"/>
        </w:rPr>
        <w:t xml:space="preserve"> </w:t>
      </w:r>
      <w:r>
        <w:rPr>
          <w:rStyle w:val="FontStyle49"/>
        </w:rPr>
        <w:t>imię nazwisko □</w:t>
      </w:r>
      <w:r w:rsidR="00774FFB">
        <w:rPr>
          <w:rStyle w:val="FontStyle49"/>
        </w:rPr>
        <w:t xml:space="preserve">  / dane przedstawiciela □</w:t>
      </w:r>
    </w:p>
    <w:p w:rsidR="004262CE" w:rsidRDefault="004262CE" w:rsidP="004262CE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…………………………………………………………………………………………………………….</w:t>
      </w:r>
    </w:p>
    <w:p w:rsidR="004262CE" w:rsidRDefault="004262CE" w:rsidP="004262CE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…………………………………………………………………………………………………………….</w:t>
      </w:r>
    </w:p>
    <w:p w:rsidR="00774FFB" w:rsidRDefault="00774FFB" w:rsidP="004262CE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…………………………………………………………………………………………………………….</w:t>
      </w:r>
    </w:p>
    <w:p w:rsidR="004262CE" w:rsidRDefault="00774FFB" w:rsidP="00774FFB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Tel. Kontaktowy …………………….                               NIP …………………………………………</w:t>
      </w:r>
    </w:p>
    <w:p w:rsidR="00FC6495" w:rsidRDefault="00FC6495" w:rsidP="00FC6495">
      <w:pPr>
        <w:pStyle w:val="Style4"/>
        <w:widowControl/>
        <w:numPr>
          <w:ilvl w:val="0"/>
          <w:numId w:val="12"/>
        </w:numPr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Adres do korespondencji  :  ……………………………………………………………………………..</w:t>
      </w:r>
    </w:p>
    <w:p w:rsidR="00774FFB" w:rsidRDefault="00FC6495" w:rsidP="00FC6495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 xml:space="preserve">          …… ………………………………………………………………………………………………</w:t>
      </w:r>
    </w:p>
    <w:p w:rsidR="00774FFB" w:rsidRDefault="00774FFB" w:rsidP="00774FFB">
      <w:pPr>
        <w:pStyle w:val="Style4"/>
        <w:widowControl/>
        <w:numPr>
          <w:ilvl w:val="0"/>
          <w:numId w:val="12"/>
        </w:numPr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Dane obiektu budowanego □            /  projektowanego □                                    / istniejącego □ .</w:t>
      </w:r>
    </w:p>
    <w:p w:rsidR="00774FFB" w:rsidRDefault="00774FFB" w:rsidP="00774FFB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</w:t>
      </w:r>
    </w:p>
    <w:p w:rsidR="00774FFB" w:rsidRDefault="00774FFB" w:rsidP="00774FFB">
      <w:pPr>
        <w:pStyle w:val="Style4"/>
        <w:widowControl/>
        <w:tabs>
          <w:tab w:val="left" w:leader="dot" w:pos="10344"/>
        </w:tabs>
        <w:spacing w:line="360" w:lineRule="auto"/>
        <w:ind w:left="360"/>
        <w:rPr>
          <w:rStyle w:val="FontStyle49"/>
        </w:rPr>
        <w:sectPr w:rsidR="00774FFB" w:rsidSect="00046A0B">
          <w:pgSz w:w="11905" w:h="16837"/>
          <w:pgMar w:top="720" w:right="720" w:bottom="720" w:left="720" w:header="708" w:footer="708" w:gutter="0"/>
          <w:cols w:space="60"/>
          <w:noEndnote/>
        </w:sectPr>
      </w:pPr>
      <w:r>
        <w:rPr>
          <w:rStyle w:val="FontStyle49"/>
        </w:rPr>
        <w:t>………………………</w:t>
      </w:r>
      <w:r w:rsidR="005D5F27">
        <w:rPr>
          <w:rStyle w:val="FontStyle49"/>
        </w:rPr>
        <w:t>…………………………………………………………………………………</w:t>
      </w:r>
    </w:p>
    <w:p w:rsidR="00774FFB" w:rsidRDefault="00774FFB" w:rsidP="00046A0B">
      <w:pPr>
        <w:pStyle w:val="Style4"/>
        <w:widowControl/>
        <w:tabs>
          <w:tab w:val="left" w:leader="dot" w:pos="4162"/>
        </w:tabs>
        <w:spacing w:line="360" w:lineRule="auto"/>
        <w:jc w:val="both"/>
        <w:rPr>
          <w:rStyle w:val="FontStyle49"/>
        </w:rPr>
        <w:sectPr w:rsidR="00774FFB" w:rsidSect="00046A0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720" w:right="720" w:bottom="720" w:left="720" w:header="708" w:footer="708" w:gutter="0"/>
          <w:cols w:num="2" w:space="708" w:equalWidth="0">
            <w:col w:w="5188" w:space="1392"/>
            <w:col w:w="3883"/>
          </w:cols>
          <w:noEndnote/>
        </w:sectPr>
      </w:pPr>
    </w:p>
    <w:p w:rsidR="00DB795C" w:rsidRPr="00470683" w:rsidRDefault="00774FFB" w:rsidP="00DB795C">
      <w:pPr>
        <w:pStyle w:val="Style4"/>
        <w:widowControl/>
        <w:spacing w:line="360" w:lineRule="auto"/>
        <w:rPr>
          <w:rStyle w:val="FontStyle49"/>
          <w:sz w:val="20"/>
          <w:szCs w:val="20"/>
        </w:rPr>
      </w:pPr>
      <w:r>
        <w:t>3.</w:t>
      </w:r>
      <w:r w:rsidR="00DB795C" w:rsidRPr="00C76CAC">
        <w:t>Woda w ilości  maksymalnej</w:t>
      </w:r>
      <w:r w:rsidR="00DB795C">
        <w:rPr>
          <w:sz w:val="20"/>
          <w:szCs w:val="20"/>
        </w:rPr>
        <w:t xml:space="preserve"> ………………  </w:t>
      </w:r>
      <w:r w:rsidR="00DB795C">
        <w:rPr>
          <w:rStyle w:val="FontStyle49"/>
        </w:rPr>
        <w:t>m</w:t>
      </w:r>
      <w:r w:rsidR="00DB795C">
        <w:rPr>
          <w:rStyle w:val="FontStyle49"/>
          <w:vertAlign w:val="superscript"/>
        </w:rPr>
        <w:t>3</w:t>
      </w:r>
      <w:r w:rsidR="00DB795C">
        <w:rPr>
          <w:rStyle w:val="FontStyle49"/>
        </w:rPr>
        <w:t xml:space="preserve">  w wymiarze miesięcznym  wykorzystana zostanie do: </w:t>
      </w:r>
      <w:r w:rsidR="00DB795C">
        <w:rPr>
          <w:rStyle w:val="FontStyle49"/>
          <w:vertAlign w:val="superscript"/>
        </w:rPr>
        <w:t xml:space="preserve"> </w:t>
      </w:r>
    </w:p>
    <w:p w:rsidR="00DB795C" w:rsidRDefault="00DB795C" w:rsidP="00DB795C">
      <w:pPr>
        <w:pStyle w:val="Style25"/>
        <w:widowControl/>
        <w:numPr>
          <w:ilvl w:val="0"/>
          <w:numId w:val="2"/>
        </w:numPr>
        <w:tabs>
          <w:tab w:val="left" w:pos="590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 xml:space="preserve">zaopatrzenia ludności, w tym do spożycia lub na cele </w:t>
      </w:r>
      <w:r w:rsidR="0021747A">
        <w:rPr>
          <w:rStyle w:val="FontStyle49"/>
        </w:rPr>
        <w:t>socjalne</w:t>
      </w:r>
      <w:r>
        <w:rPr>
          <w:rStyle w:val="FontStyle49"/>
        </w:rPr>
        <w:t xml:space="preserve"> - bytowe,</w:t>
      </w:r>
    </w:p>
    <w:p w:rsidR="00DB795C" w:rsidRDefault="00DB795C" w:rsidP="00DB795C">
      <w:pPr>
        <w:pStyle w:val="Style25"/>
        <w:widowControl/>
        <w:numPr>
          <w:ilvl w:val="0"/>
          <w:numId w:val="2"/>
        </w:numPr>
        <w:tabs>
          <w:tab w:val="left" w:pos="590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>produkcji, w której woda wchodzi w skład albo bezpośredni kontakt z produktami żywnościowymi,</w:t>
      </w:r>
    </w:p>
    <w:p w:rsidR="00DB795C" w:rsidRDefault="00DB795C" w:rsidP="00DB795C">
      <w:pPr>
        <w:pStyle w:val="Style4"/>
        <w:widowControl/>
        <w:spacing w:line="360" w:lineRule="auto"/>
        <w:ind w:left="595"/>
        <w:rPr>
          <w:rStyle w:val="FontStyle49"/>
        </w:rPr>
      </w:pPr>
      <w:r>
        <w:rPr>
          <w:rStyle w:val="FontStyle49"/>
        </w:rPr>
        <w:t>farmaceutycznymi lub na cele konfekcjonowania,</w:t>
      </w:r>
    </w:p>
    <w:p w:rsidR="0048650B" w:rsidRDefault="0048650B" w:rsidP="00DB795C">
      <w:pPr>
        <w:pStyle w:val="Style25"/>
        <w:widowControl/>
        <w:tabs>
          <w:tab w:val="left" w:pos="590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>□ zapotrzebowanie wody na cele p-</w:t>
      </w:r>
      <w:proofErr w:type="spellStart"/>
      <w:r>
        <w:rPr>
          <w:rStyle w:val="FontStyle49"/>
        </w:rPr>
        <w:t>poż</w:t>
      </w:r>
      <w:proofErr w:type="spellEnd"/>
    </w:p>
    <w:p w:rsidR="00774FFB" w:rsidRDefault="00774FFB" w:rsidP="00774FFB">
      <w:pPr>
        <w:pStyle w:val="Style25"/>
        <w:widowControl/>
        <w:tabs>
          <w:tab w:val="left" w:pos="590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>□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produkcji - pozostałej</w:t>
      </w:r>
      <w:r w:rsidR="00F32E14">
        <w:rPr>
          <w:rStyle w:val="FontStyle49"/>
        </w:rPr>
        <w:t>…</w:t>
      </w:r>
    </w:p>
    <w:p w:rsidR="00DB795C" w:rsidRDefault="00DB795C" w:rsidP="00DB795C">
      <w:pPr>
        <w:pStyle w:val="Style9"/>
        <w:widowControl/>
        <w:spacing w:line="360" w:lineRule="auto"/>
        <w:jc w:val="right"/>
        <w:rPr>
          <w:sz w:val="20"/>
          <w:szCs w:val="20"/>
        </w:rPr>
      </w:pPr>
    </w:p>
    <w:p w:rsidR="00DB795C" w:rsidRDefault="00DB795C" w:rsidP="00DB795C">
      <w:pPr>
        <w:pStyle w:val="Style9"/>
        <w:widowControl/>
        <w:tabs>
          <w:tab w:val="left" w:pos="235"/>
          <w:tab w:val="left" w:leader="dot" w:pos="6221"/>
        </w:tabs>
        <w:spacing w:line="360" w:lineRule="auto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Odprowadzanych ścieków w ilości maksymalnej</w:t>
      </w:r>
      <w:r>
        <w:rPr>
          <w:rStyle w:val="FontStyle49"/>
        </w:rPr>
        <w:tab/>
        <w:t>m</w:t>
      </w:r>
      <w:r>
        <w:rPr>
          <w:rStyle w:val="FontStyle49"/>
          <w:vertAlign w:val="superscript"/>
        </w:rPr>
        <w:t>3</w:t>
      </w:r>
      <w:r>
        <w:rPr>
          <w:rStyle w:val="FontStyle49"/>
        </w:rPr>
        <w:t xml:space="preserve"> w wymiarze miesięcznym, w tym:</w:t>
      </w:r>
    </w:p>
    <w:p w:rsidR="00DB795C" w:rsidRDefault="00DB795C" w:rsidP="00DB795C">
      <w:pPr>
        <w:pStyle w:val="Style25"/>
        <w:widowControl/>
        <w:numPr>
          <w:ilvl w:val="0"/>
          <w:numId w:val="2"/>
        </w:numPr>
        <w:tabs>
          <w:tab w:val="left" w:pos="590"/>
          <w:tab w:val="left" w:pos="5275"/>
          <w:tab w:val="left" w:leader="dot" w:pos="6494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 xml:space="preserve">bytowych         </w:t>
      </w:r>
      <w:r w:rsidR="004262CE">
        <w:rPr>
          <w:rStyle w:val="FontStyle49"/>
        </w:rPr>
        <w:t xml:space="preserve">       </w:t>
      </w:r>
      <w:r>
        <w:rPr>
          <w:rStyle w:val="FontStyle49"/>
        </w:rPr>
        <w:t>…………………...m</w:t>
      </w:r>
      <w:r>
        <w:rPr>
          <w:rStyle w:val="FontStyle49"/>
          <w:vertAlign w:val="superscript"/>
        </w:rPr>
        <w:t>3</w:t>
      </w:r>
      <w:r>
        <w:rPr>
          <w:rStyle w:val="FontStyle49"/>
        </w:rPr>
        <w:t>/m-c</w:t>
      </w:r>
    </w:p>
    <w:p w:rsidR="00DB795C" w:rsidRDefault="00DB795C" w:rsidP="00DB795C">
      <w:pPr>
        <w:pStyle w:val="Style25"/>
        <w:widowControl/>
        <w:numPr>
          <w:ilvl w:val="0"/>
          <w:numId w:val="2"/>
        </w:numPr>
        <w:tabs>
          <w:tab w:val="left" w:pos="590"/>
          <w:tab w:val="left" w:pos="5251"/>
          <w:tab w:val="left" w:leader="dot" w:pos="6470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>przemysłowych</w:t>
      </w:r>
      <w:r>
        <w:rPr>
          <w:rStyle w:val="FontStyle49"/>
          <w:sz w:val="20"/>
          <w:szCs w:val="20"/>
        </w:rPr>
        <w:t xml:space="preserve">     ………………………</w:t>
      </w:r>
      <w:r>
        <w:rPr>
          <w:rStyle w:val="FontStyle49"/>
        </w:rPr>
        <w:t>m</w:t>
      </w:r>
      <w:r>
        <w:rPr>
          <w:rStyle w:val="FontStyle49"/>
          <w:vertAlign w:val="superscript"/>
        </w:rPr>
        <w:t>3</w:t>
      </w:r>
      <w:r>
        <w:rPr>
          <w:rStyle w:val="FontStyle49"/>
        </w:rPr>
        <w:t>/m-c</w:t>
      </w:r>
    </w:p>
    <w:p w:rsidR="00DB795C" w:rsidRDefault="00DB795C" w:rsidP="00774FFB">
      <w:pPr>
        <w:pStyle w:val="Style25"/>
        <w:widowControl/>
        <w:numPr>
          <w:ilvl w:val="0"/>
          <w:numId w:val="2"/>
        </w:numPr>
        <w:tabs>
          <w:tab w:val="left" w:pos="590"/>
          <w:tab w:val="left" w:pos="5275"/>
          <w:tab w:val="left" w:leader="dot" w:pos="6494"/>
        </w:tabs>
        <w:spacing w:line="360" w:lineRule="auto"/>
        <w:ind w:left="379"/>
        <w:rPr>
          <w:rStyle w:val="FontStyle49"/>
        </w:rPr>
      </w:pPr>
      <w:r>
        <w:rPr>
          <w:rStyle w:val="FontStyle49"/>
        </w:rPr>
        <w:t>komunalnych</w:t>
      </w:r>
      <w:r>
        <w:rPr>
          <w:rStyle w:val="FontStyle49"/>
          <w:sz w:val="20"/>
          <w:szCs w:val="20"/>
        </w:rPr>
        <w:t xml:space="preserve">     </w:t>
      </w:r>
      <w:r w:rsidR="004262CE">
        <w:rPr>
          <w:rStyle w:val="FontStyle49"/>
          <w:sz w:val="20"/>
          <w:szCs w:val="20"/>
        </w:rPr>
        <w:t xml:space="preserve"> </w:t>
      </w:r>
      <w:r>
        <w:rPr>
          <w:rStyle w:val="FontStyle49"/>
          <w:sz w:val="20"/>
          <w:szCs w:val="20"/>
        </w:rPr>
        <w:t xml:space="preserve">  ……………………….</w:t>
      </w:r>
      <w:r>
        <w:rPr>
          <w:rStyle w:val="FontStyle49"/>
        </w:rPr>
        <w:t>m</w:t>
      </w:r>
      <w:r>
        <w:rPr>
          <w:rStyle w:val="FontStyle49"/>
          <w:vertAlign w:val="superscript"/>
        </w:rPr>
        <w:t>3</w:t>
      </w:r>
      <w:r>
        <w:rPr>
          <w:rStyle w:val="FontStyle49"/>
        </w:rPr>
        <w:t>/m-c</w:t>
      </w:r>
    </w:p>
    <w:p w:rsidR="00DB795C" w:rsidRDefault="00DB795C" w:rsidP="00DB795C">
      <w:pPr>
        <w:pStyle w:val="Style9"/>
        <w:widowControl/>
        <w:numPr>
          <w:ilvl w:val="0"/>
          <w:numId w:val="3"/>
        </w:numPr>
        <w:tabs>
          <w:tab w:val="left" w:pos="355"/>
        </w:tabs>
        <w:spacing w:line="360" w:lineRule="auto"/>
        <w:rPr>
          <w:rStyle w:val="FontStyle49"/>
        </w:rPr>
      </w:pPr>
      <w:r>
        <w:rPr>
          <w:rStyle w:val="FontStyle49"/>
        </w:rPr>
        <w:t>Przewidywany termin rozpoczęcia :</w:t>
      </w:r>
      <w:r w:rsidR="00102845">
        <w:rPr>
          <w:rStyle w:val="FontStyle49"/>
        </w:rPr>
        <w:t xml:space="preserve">   </w:t>
      </w:r>
    </w:p>
    <w:p w:rsidR="00DB795C" w:rsidRDefault="00DB795C" w:rsidP="00774FFB">
      <w:pPr>
        <w:widowControl/>
        <w:spacing w:line="360" w:lineRule="auto"/>
        <w:rPr>
          <w:sz w:val="2"/>
          <w:szCs w:val="2"/>
        </w:rPr>
      </w:pPr>
    </w:p>
    <w:p w:rsidR="00DB795C" w:rsidRDefault="00DB795C" w:rsidP="00102845">
      <w:pPr>
        <w:pStyle w:val="Style9"/>
        <w:widowControl/>
        <w:numPr>
          <w:ilvl w:val="0"/>
          <w:numId w:val="4"/>
        </w:numPr>
        <w:tabs>
          <w:tab w:val="left" w:pos="1315"/>
          <w:tab w:val="left" w:leader="dot" w:pos="5923"/>
        </w:tabs>
        <w:spacing w:line="360" w:lineRule="auto"/>
        <w:ind w:left="893"/>
        <w:rPr>
          <w:rStyle w:val="FontStyle49"/>
        </w:rPr>
      </w:pPr>
      <w:r>
        <w:rPr>
          <w:rStyle w:val="FontStyle49"/>
        </w:rPr>
        <w:t xml:space="preserve">poboru wody </w:t>
      </w:r>
      <w:r w:rsidR="00102845">
        <w:rPr>
          <w:rStyle w:val="FontStyle49"/>
        </w:rPr>
        <w:t>…………………….……             b)   odbioru ścieków………………………….</w:t>
      </w:r>
    </w:p>
    <w:p w:rsidR="00046A0B" w:rsidRDefault="00046A0B" w:rsidP="00102845">
      <w:pPr>
        <w:pStyle w:val="Style4"/>
        <w:widowControl/>
        <w:numPr>
          <w:ilvl w:val="0"/>
          <w:numId w:val="3"/>
        </w:numPr>
        <w:spacing w:line="360" w:lineRule="auto"/>
        <w:jc w:val="both"/>
        <w:rPr>
          <w:rStyle w:val="FontStyle49"/>
        </w:rPr>
      </w:pPr>
      <w:r w:rsidRPr="00046A0B">
        <w:rPr>
          <w:rStyle w:val="FontStyle49"/>
        </w:rPr>
        <w:t xml:space="preserve"> </w:t>
      </w:r>
      <w:r>
        <w:rPr>
          <w:rStyle w:val="FontStyle49"/>
        </w:rPr>
        <w:t>Inne informacje:</w:t>
      </w:r>
    </w:p>
    <w:p w:rsidR="00046A0B" w:rsidRDefault="00046A0B" w:rsidP="00046A0B">
      <w:pPr>
        <w:pStyle w:val="Style4"/>
        <w:widowControl/>
        <w:spacing w:line="360" w:lineRule="auto"/>
        <w:jc w:val="both"/>
        <w:rPr>
          <w:rStyle w:val="FontStyle49"/>
        </w:rPr>
      </w:pPr>
      <w:r>
        <w:rPr>
          <w:rStyle w:val="FontStyle49"/>
        </w:rPr>
        <w:t xml:space="preserve">  </w:t>
      </w:r>
      <w:r w:rsidR="00102845">
        <w:rPr>
          <w:rStyle w:val="FontStyle49"/>
        </w:rPr>
        <w:t xml:space="preserve">    </w:t>
      </w:r>
      <w:r>
        <w:rPr>
          <w:rStyle w:val="FontStyle49"/>
        </w:rPr>
        <w:t xml:space="preserve">  ………………………………………</w:t>
      </w:r>
      <w:r w:rsidR="00102845">
        <w:rPr>
          <w:rStyle w:val="FontStyle49"/>
        </w:rPr>
        <w:t>………………………………………………………………</w:t>
      </w:r>
      <w:r w:rsidR="00F32E14">
        <w:rPr>
          <w:rStyle w:val="FontStyle49"/>
        </w:rPr>
        <w:t>…….</w:t>
      </w:r>
    </w:p>
    <w:p w:rsidR="00F32E14" w:rsidRDefault="00F32E14" w:rsidP="00046A0B">
      <w:pPr>
        <w:pStyle w:val="Style4"/>
        <w:widowControl/>
        <w:spacing w:line="360" w:lineRule="auto"/>
        <w:jc w:val="both"/>
        <w:rPr>
          <w:rStyle w:val="FontStyle49"/>
        </w:rPr>
      </w:pPr>
      <w:r>
        <w:rPr>
          <w:rStyle w:val="FontStyle49"/>
        </w:rPr>
        <w:t xml:space="preserve">        …………………………………………………………………………………………………………….</w:t>
      </w:r>
    </w:p>
    <w:p w:rsidR="00102845" w:rsidRDefault="00102845" w:rsidP="00F32E14">
      <w:pPr>
        <w:pStyle w:val="NormalnyWeb"/>
        <w:spacing w:before="0" w:beforeAutospacing="0" w:after="0" w:afterAutospacing="0"/>
        <w:rPr>
          <w:rStyle w:val="FontStyle49"/>
        </w:rPr>
      </w:pPr>
    </w:p>
    <w:p w:rsidR="00102845" w:rsidRDefault="00102845" w:rsidP="00046A0B">
      <w:pPr>
        <w:pStyle w:val="NormalnyWeb"/>
        <w:spacing w:before="0" w:beforeAutospacing="0" w:after="0" w:afterAutospacing="0"/>
        <w:jc w:val="center"/>
        <w:rPr>
          <w:rStyle w:val="FontStyle49"/>
        </w:rPr>
      </w:pPr>
    </w:p>
    <w:p w:rsidR="00E65BEC" w:rsidRDefault="005D5F27" w:rsidP="00046A0B">
      <w:pPr>
        <w:pStyle w:val="NormalnyWeb"/>
        <w:spacing w:before="0" w:beforeAutospacing="0" w:after="0" w:afterAutospacing="0"/>
        <w:jc w:val="center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……………………………………….</w:t>
      </w:r>
    </w:p>
    <w:p w:rsidR="005D5F27" w:rsidRPr="005D5F27" w:rsidRDefault="005D5F27" w:rsidP="005D5F27">
      <w:pPr>
        <w:pStyle w:val="NormalnyWeb"/>
        <w:spacing w:before="0" w:beforeAutospacing="0" w:after="0" w:afterAutospacing="0"/>
        <w:rPr>
          <w:rStyle w:val="FontStyle49"/>
          <w:sz w:val="16"/>
          <w:szCs w:val="16"/>
        </w:rPr>
      </w:pPr>
      <w:r>
        <w:rPr>
          <w:rStyle w:val="FontStyle49"/>
        </w:rPr>
        <w:t xml:space="preserve">                                                                                                                 </w:t>
      </w:r>
      <w:r>
        <w:rPr>
          <w:rStyle w:val="FontStyle49"/>
          <w:sz w:val="16"/>
          <w:szCs w:val="16"/>
        </w:rPr>
        <w:t xml:space="preserve">Podpis wnioskodawcy lub osoby upoważnionej </w:t>
      </w:r>
    </w:p>
    <w:p w:rsidR="005D5F27" w:rsidRDefault="005D5F27" w:rsidP="00046A0B">
      <w:pPr>
        <w:pStyle w:val="NormalnyWeb"/>
        <w:spacing w:before="0" w:beforeAutospacing="0" w:after="0" w:afterAutospacing="0"/>
        <w:jc w:val="center"/>
        <w:rPr>
          <w:rStyle w:val="FontStyle49"/>
        </w:rPr>
      </w:pPr>
    </w:p>
    <w:p w:rsidR="00046A0B" w:rsidRPr="00046A0B" w:rsidRDefault="00E65BEC" w:rsidP="00046A0B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  <w:sz w:val="22"/>
          <w:szCs w:val="22"/>
        </w:rPr>
      </w:pPr>
      <w:r>
        <w:rPr>
          <w:rStyle w:val="FontStyle49"/>
        </w:rPr>
        <w:t>5</w:t>
      </w:r>
      <w:r w:rsidR="00046A0B" w:rsidRPr="00046A0B">
        <w:rPr>
          <w:rStyle w:val="FontStyle49"/>
        </w:rPr>
        <w:t>.</w:t>
      </w:r>
      <w:r w:rsidR="00046A0B" w:rsidRPr="00046A0B">
        <w:rPr>
          <w:b/>
          <w:sz w:val="22"/>
          <w:szCs w:val="22"/>
        </w:rPr>
        <w:t xml:space="preserve"> </w:t>
      </w:r>
      <w:r w:rsidR="00046A0B" w:rsidRPr="00046A0B">
        <w:rPr>
          <w:rStyle w:val="Uwydatnienie"/>
          <w:b/>
          <w:sz w:val="22"/>
          <w:szCs w:val="22"/>
        </w:rPr>
        <w:t>Klauzula informacyjna zgodna z RODO</w:t>
      </w:r>
    </w:p>
    <w:p w:rsidR="00046A0B" w:rsidRPr="00046A0B" w:rsidRDefault="00046A0B" w:rsidP="00046A0B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46A0B" w:rsidRPr="00046A0B" w:rsidRDefault="00046A0B" w:rsidP="00046A0B">
      <w:pPr>
        <w:pStyle w:val="NormalnyWeb"/>
        <w:spacing w:before="0" w:beforeAutospacing="0" w:after="0" w:afterAutospacing="0"/>
        <w:rPr>
          <w:rStyle w:val="Uwydatnienie"/>
          <w:i w:val="0"/>
          <w:sz w:val="22"/>
          <w:szCs w:val="22"/>
        </w:rPr>
      </w:pPr>
      <w:r w:rsidRPr="00046A0B">
        <w:rPr>
          <w:rStyle w:val="Uwydatnienie"/>
          <w:sz w:val="22"/>
          <w:szCs w:val="22"/>
        </w:rPr>
        <w:t>Informujemy, że na  podstawie  Rozporządzenia  Parlamentu  Europejskiego  i  Rady  (UE)  2016/679  z  dnia  27  kwietnia  2016 r  oraz  ustawy  z  dnia  10  maja  2018  roku  o  ochronie  danych  osobowych  (Dz. U. 2018.1000  z  dnia  24.05.2018).</w:t>
      </w:r>
    </w:p>
    <w:p w:rsidR="00046A0B" w:rsidRPr="00046A0B" w:rsidRDefault="00046A0B" w:rsidP="00046A0B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 xml:space="preserve">1. Administratorem danych wskazanych w zgodzie na przetwarzanie danych osobowych wyrażonej poniżej jest: 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 xml:space="preserve">Samorządowy Zakład  Komunalny w Zakrzewie 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ul. Kujańska 3,  77 – 424  Zakrzewo</w:t>
      </w:r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 xml:space="preserve">tel.: 67 263 01 60, adres e-mail: </w:t>
      </w:r>
      <w:hyperlink r:id="rId12" w:history="1">
        <w:r w:rsidRPr="00046A0B">
          <w:rPr>
            <w:rStyle w:val="Hipercze"/>
            <w:rFonts w:eastAsia="Times New Roman"/>
            <w:sz w:val="22"/>
            <w:szCs w:val="22"/>
          </w:rPr>
          <w:t>szkzakrzewo@gmail.com</w:t>
        </w:r>
      </w:hyperlink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2. Celem z</w:t>
      </w:r>
      <w:r w:rsidRPr="00046A0B">
        <w:rPr>
          <w:rStyle w:val="Uwydatnienie"/>
          <w:rFonts w:eastAsia="Times New Roman"/>
          <w:i w:val="0"/>
          <w:sz w:val="22"/>
          <w:szCs w:val="22"/>
        </w:rPr>
        <w:t xml:space="preserve">bierania danych jest wydanie warunków na przyłączenie do sieci wodociągowej lub kanalizacyjnej.                       </w:t>
      </w:r>
      <w:r w:rsidRPr="00046A0B">
        <w:rPr>
          <w:rStyle w:val="Uwydatnienie"/>
          <w:rFonts w:eastAsia="Times New Roman"/>
          <w:sz w:val="22"/>
          <w:szCs w:val="22"/>
        </w:rPr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 Prezesa Urzędu Ochrony Danych Osobowych</w:t>
      </w:r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4. Podanie danych jest dobrowolne, lecz niezbędne do realizacji umowy na dostarczenie wody i odbiór ścieków . W przypadku niepodania danych nie będzie możliwa realizacja w/w umowy.</w:t>
      </w:r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Fonts w:eastAsia="Times New Roman"/>
          <w:sz w:val="22"/>
          <w:szCs w:val="22"/>
        </w:rPr>
        <w:t xml:space="preserve">5. </w:t>
      </w:r>
      <w:r w:rsidRPr="00046A0B">
        <w:rPr>
          <w:rStyle w:val="Uwydatnienie"/>
          <w:rFonts w:eastAsia="Times New Roman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Fonts w:eastAsia="Times New Roman"/>
          <w:sz w:val="22"/>
          <w:szCs w:val="22"/>
        </w:rPr>
        <w:t xml:space="preserve">6. </w:t>
      </w:r>
      <w:r w:rsidRPr="00046A0B">
        <w:rPr>
          <w:rStyle w:val="Uwydatnienie"/>
          <w:rFonts w:eastAsia="Times New Roman"/>
          <w:sz w:val="22"/>
          <w:szCs w:val="22"/>
        </w:rPr>
        <w:t>Dane udostępnione przez Panią/Pana nie będą podlegały profilowaniu.</w:t>
      </w:r>
    </w:p>
    <w:p w:rsidR="00046A0B" w:rsidRPr="00046A0B" w:rsidRDefault="00046A0B" w:rsidP="00046A0B">
      <w:pPr>
        <w:rPr>
          <w:rFonts w:eastAsia="Times New Roman"/>
          <w:iCs/>
          <w:sz w:val="22"/>
          <w:szCs w:val="22"/>
        </w:rPr>
      </w:pPr>
      <w:r w:rsidRPr="00046A0B">
        <w:rPr>
          <w:rFonts w:eastAsia="Times New Roman"/>
          <w:sz w:val="22"/>
          <w:szCs w:val="22"/>
        </w:rPr>
        <w:t xml:space="preserve">7. </w:t>
      </w:r>
      <w:r w:rsidRPr="00046A0B">
        <w:rPr>
          <w:rStyle w:val="Uwydatnienie"/>
          <w:rFonts w:eastAsia="Times New Roman"/>
          <w:sz w:val="22"/>
          <w:szCs w:val="22"/>
        </w:rPr>
        <w:t>Administrator danych nie ma zamiaru przekazywać danych osobowych do państwa trzeciego lub organizacji międzynarodowej.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Fonts w:eastAsia="Times New Roman"/>
          <w:sz w:val="22"/>
          <w:szCs w:val="22"/>
        </w:rPr>
        <w:t xml:space="preserve">8. </w:t>
      </w:r>
      <w:r w:rsidRPr="00046A0B">
        <w:rPr>
          <w:rStyle w:val="Uwydatnienie"/>
          <w:rFonts w:eastAsia="Times New Roman"/>
          <w:sz w:val="22"/>
          <w:szCs w:val="22"/>
        </w:rPr>
        <w:t>Dane osobowe będą przechowywane przez okres 5  lat, licząc od początku roku następującego po roku, w którym ustał cel dla którego została wyrażona zgoda.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 xml:space="preserve">9. Administrator powołał Inspektora Ochrony Danych Osobowych z którym można się skontaktować w sprawach dotyczących przetwarzania danych w Samorządowym Zakładzie Komunalnym w Zakrzewie pod następującym adresem e-mail: </w:t>
      </w:r>
      <w:hyperlink r:id="rId13" w:history="1">
        <w:r w:rsidRPr="00046A0B">
          <w:rPr>
            <w:rStyle w:val="Hipercze"/>
            <w:rFonts w:eastAsia="Times New Roman"/>
            <w:sz w:val="22"/>
            <w:szCs w:val="22"/>
          </w:rPr>
          <w:t>iodo@manthey.com.pl</w:t>
        </w:r>
      </w:hyperlink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Wyrażam  zgodę  na  przetwarzanie  moich  danych  osobowych  przez: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 xml:space="preserve">Samorządowy Zakład  Komunalny w Zakrzewie 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ul. Kujańska 3,  77 – 424  Zakrzewo</w:t>
      </w: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</w:p>
    <w:p w:rsidR="00046A0B" w:rsidRPr="00046A0B" w:rsidRDefault="00046A0B" w:rsidP="00046A0B">
      <w:pPr>
        <w:rPr>
          <w:rStyle w:val="Uwydatnienie"/>
          <w:rFonts w:eastAsia="Times New Roman"/>
          <w:i w:val="0"/>
          <w:sz w:val="22"/>
          <w:szCs w:val="22"/>
        </w:rPr>
      </w:pPr>
      <w:r w:rsidRPr="00046A0B">
        <w:rPr>
          <w:rStyle w:val="Uwydatnienie"/>
          <w:rFonts w:eastAsia="Times New Roman"/>
          <w:sz w:val="22"/>
          <w:szCs w:val="22"/>
        </w:rPr>
        <w:t>Data  i  podpis</w:t>
      </w:r>
      <w:r w:rsidR="00102845">
        <w:rPr>
          <w:rStyle w:val="Uwydatnienie"/>
          <w:rFonts w:eastAsia="Times New Roman"/>
          <w:sz w:val="22"/>
          <w:szCs w:val="22"/>
        </w:rPr>
        <w:t xml:space="preserve"> wnioskodawcy </w:t>
      </w:r>
      <w:r w:rsidRPr="00046A0B">
        <w:rPr>
          <w:rStyle w:val="Uwydatnienie"/>
          <w:rFonts w:eastAsia="Times New Roman"/>
          <w:sz w:val="22"/>
          <w:szCs w:val="22"/>
        </w:rPr>
        <w:t>: _____________________________________________________</w:t>
      </w:r>
    </w:p>
    <w:p w:rsidR="00046A0B" w:rsidRPr="00046A0B" w:rsidRDefault="00046A0B" w:rsidP="00046A0B">
      <w:pPr>
        <w:rPr>
          <w:rFonts w:eastAsia="Times New Roman"/>
          <w:sz w:val="20"/>
          <w:szCs w:val="20"/>
        </w:rPr>
      </w:pPr>
    </w:p>
    <w:p w:rsidR="00046A0B" w:rsidRDefault="00046A0B" w:rsidP="00DB795C">
      <w:pPr>
        <w:pStyle w:val="Style4"/>
        <w:widowControl/>
        <w:spacing w:line="360" w:lineRule="auto"/>
        <w:jc w:val="both"/>
        <w:rPr>
          <w:rStyle w:val="FontStyle49"/>
        </w:rPr>
        <w:sectPr w:rsidR="00046A0B" w:rsidSect="00046A0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5" w:h="16837"/>
          <w:pgMar w:top="720" w:right="720" w:bottom="720" w:left="720" w:header="708" w:footer="708" w:gutter="0"/>
          <w:cols w:space="60"/>
          <w:noEndnote/>
          <w:docGrid w:linePitch="326"/>
        </w:sectPr>
      </w:pPr>
    </w:p>
    <w:p w:rsidR="00DB795C" w:rsidRDefault="00DB795C" w:rsidP="00DB795C">
      <w:pPr>
        <w:pStyle w:val="Style40"/>
        <w:widowControl/>
        <w:spacing w:line="360" w:lineRule="auto"/>
        <w:rPr>
          <w:sz w:val="20"/>
          <w:szCs w:val="20"/>
        </w:rPr>
      </w:pPr>
    </w:p>
    <w:p w:rsidR="00DB795C" w:rsidRDefault="00DB795C" w:rsidP="00DB795C">
      <w:pPr>
        <w:pStyle w:val="Style40"/>
        <w:widowControl/>
        <w:spacing w:line="360" w:lineRule="auto"/>
        <w:rPr>
          <w:rStyle w:val="FontStyle46"/>
          <w:u w:val="single"/>
        </w:rPr>
      </w:pPr>
      <w:r>
        <w:rPr>
          <w:rStyle w:val="FontStyle46"/>
          <w:u w:val="single"/>
        </w:rPr>
        <w:t>Załączniki:</w:t>
      </w:r>
    </w:p>
    <w:p w:rsidR="00DB795C" w:rsidRDefault="00DB795C" w:rsidP="00DB795C">
      <w:pPr>
        <w:pStyle w:val="Style6"/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720" w:hanging="355"/>
        <w:rPr>
          <w:rStyle w:val="FontStyle49"/>
        </w:rPr>
      </w:pPr>
      <w:r>
        <w:rPr>
          <w:rStyle w:val="FontStyle49"/>
        </w:rPr>
        <w:t>Dokument potwierdzający tytuł prawny do korzystania z nieruchomości gruntowej na cele budowlane.</w:t>
      </w:r>
    </w:p>
    <w:p w:rsidR="00102845" w:rsidRDefault="00102845" w:rsidP="00DB795C">
      <w:pPr>
        <w:pStyle w:val="Style6"/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720" w:hanging="355"/>
        <w:rPr>
          <w:rStyle w:val="FontStyle49"/>
        </w:rPr>
      </w:pPr>
      <w:r>
        <w:rPr>
          <w:rStyle w:val="FontStyle49"/>
        </w:rPr>
        <w:t>Mapka sytuacyjna -wysokościowa  określająca usytuowanie nieruchomości w skali 1:500 lub 1:1000.</w:t>
      </w:r>
    </w:p>
    <w:p w:rsidR="00DB795C" w:rsidRDefault="00DB795C" w:rsidP="00DB795C">
      <w:pPr>
        <w:pStyle w:val="Style6"/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365" w:firstLine="0"/>
        <w:rPr>
          <w:rStyle w:val="FontStyle49"/>
        </w:rPr>
      </w:pPr>
      <w:r>
        <w:rPr>
          <w:rStyle w:val="FontStyle49"/>
        </w:rPr>
        <w:t>Projekt zagospodarowania działki wraz z opisem i propozycją miejsca przyłączenia do sieci.</w:t>
      </w:r>
    </w:p>
    <w:p w:rsidR="00DB795C" w:rsidRDefault="006F5D90" w:rsidP="006F5D90">
      <w:pPr>
        <w:pStyle w:val="Style6"/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365" w:firstLine="0"/>
        <w:rPr>
          <w:rStyle w:val="FontStyle49"/>
        </w:rPr>
      </w:pPr>
      <w:r>
        <w:rPr>
          <w:rStyle w:val="FontStyle49"/>
        </w:rPr>
        <w:t xml:space="preserve">Oryginał do wglądu i kopie – </w:t>
      </w:r>
      <w:r w:rsidRPr="006F5D90">
        <w:rPr>
          <w:rStyle w:val="FontStyle49"/>
          <w:b/>
        </w:rPr>
        <w:t>dotyczy firm</w:t>
      </w:r>
      <w:r>
        <w:rPr>
          <w:rStyle w:val="FontStyle49"/>
        </w:rPr>
        <w:t xml:space="preserve"> :</w:t>
      </w:r>
    </w:p>
    <w:p w:rsidR="006F5D90" w:rsidRDefault="006F5D90" w:rsidP="006F5D90">
      <w:pPr>
        <w:pStyle w:val="Style6"/>
        <w:widowControl/>
        <w:numPr>
          <w:ilvl w:val="0"/>
          <w:numId w:val="13"/>
        </w:numPr>
        <w:tabs>
          <w:tab w:val="left" w:pos="720"/>
        </w:tabs>
        <w:spacing w:line="360" w:lineRule="auto"/>
        <w:rPr>
          <w:rStyle w:val="FontStyle49"/>
        </w:rPr>
      </w:pPr>
      <w:r>
        <w:rPr>
          <w:rStyle w:val="FontStyle49"/>
        </w:rPr>
        <w:t>zaświadczenie o wypisie do ewidencji działalności gospodarczej lub wpisu do Krajowego Rejestru Sądowego</w:t>
      </w:r>
    </w:p>
    <w:p w:rsidR="006F5D90" w:rsidRDefault="006F5D90" w:rsidP="006F5D90">
      <w:pPr>
        <w:pStyle w:val="Style6"/>
        <w:widowControl/>
        <w:numPr>
          <w:ilvl w:val="0"/>
          <w:numId w:val="13"/>
        </w:numPr>
        <w:tabs>
          <w:tab w:val="left" w:pos="720"/>
        </w:tabs>
        <w:spacing w:line="360" w:lineRule="auto"/>
        <w:rPr>
          <w:rStyle w:val="FontStyle49"/>
        </w:rPr>
      </w:pPr>
      <w:r>
        <w:rPr>
          <w:rStyle w:val="FontStyle49"/>
        </w:rPr>
        <w:t xml:space="preserve">zaświadczenie o nadaniu nr. NIP </w:t>
      </w:r>
    </w:p>
    <w:p w:rsidR="00DB795C" w:rsidRPr="006F5D90" w:rsidRDefault="006F5D90" w:rsidP="006F5D90">
      <w:pPr>
        <w:pStyle w:val="Style6"/>
        <w:widowControl/>
        <w:numPr>
          <w:ilvl w:val="0"/>
          <w:numId w:val="13"/>
        </w:num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rStyle w:val="FontStyle49"/>
        </w:rPr>
        <w:t>zaświadczenie o nadaniu nr. REGON</w:t>
      </w:r>
    </w:p>
    <w:p w:rsidR="00DB795C" w:rsidRDefault="00DB795C" w:rsidP="00DB795C">
      <w:pPr>
        <w:pStyle w:val="Style25"/>
        <w:widowControl/>
        <w:spacing w:line="360" w:lineRule="auto"/>
        <w:ind w:left="389"/>
        <w:jc w:val="both"/>
        <w:rPr>
          <w:rStyle w:val="FontStyle49"/>
        </w:rPr>
      </w:pPr>
      <w:r>
        <w:rPr>
          <w:rStyle w:val="FontStyle49"/>
        </w:rPr>
        <w:t>□ - właściwe zaznaczyć znakiem „x"</w:t>
      </w:r>
    </w:p>
    <w:p w:rsidR="00DB795C" w:rsidRDefault="00DB795C" w:rsidP="00DB795C">
      <w:pPr>
        <w:pStyle w:val="Style25"/>
        <w:widowControl/>
        <w:spacing w:line="360" w:lineRule="auto"/>
        <w:ind w:left="389"/>
        <w:jc w:val="both"/>
        <w:rPr>
          <w:rStyle w:val="FontStyle49"/>
        </w:rPr>
      </w:pPr>
    </w:p>
    <w:sectPr w:rsidR="00DB795C" w:rsidSect="00046A0B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5" w:h="16837"/>
      <w:pgMar w:top="720" w:right="720" w:bottom="720" w:left="72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B7" w:rsidRDefault="005E4BB7" w:rsidP="00070A87">
      <w:r>
        <w:separator/>
      </w:r>
    </w:p>
  </w:endnote>
  <w:endnote w:type="continuationSeparator" w:id="0">
    <w:p w:rsidR="005E4BB7" w:rsidRDefault="005E4BB7" w:rsidP="0007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B7" w:rsidRDefault="005E4BB7" w:rsidP="00070A87">
      <w:r>
        <w:separator/>
      </w:r>
    </w:p>
  </w:footnote>
  <w:footnote w:type="continuationSeparator" w:id="0">
    <w:p w:rsidR="005E4BB7" w:rsidRDefault="005E4BB7" w:rsidP="0007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DB795C">
    <w:pPr>
      <w:pStyle w:val="Style4"/>
      <w:widowControl/>
      <w:spacing w:line="240" w:lineRule="auto"/>
      <w:ind w:left="4973" w:right="-2991"/>
      <w:jc w:val="both"/>
      <w:rPr>
        <w:rStyle w:val="FontStyle49"/>
      </w:rPr>
    </w:pPr>
    <w:r>
      <w:rPr>
        <w:rStyle w:val="FontStyle49"/>
      </w:rPr>
      <w:t>Złotów, dnia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 w:rsidP="004E2098">
    <w:pPr>
      <w:pStyle w:val="Style4"/>
      <w:widowControl/>
      <w:spacing w:line="240" w:lineRule="auto"/>
      <w:ind w:left="4973"/>
      <w:jc w:val="both"/>
      <w:rPr>
        <w:rStyle w:val="FontStyle49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00" w:rsidRDefault="0054652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D87B4C"/>
    <w:lvl w:ilvl="0">
      <w:numFmt w:val="bullet"/>
      <w:lvlText w:val="*"/>
      <w:lvlJc w:val="left"/>
    </w:lvl>
  </w:abstractNum>
  <w:abstractNum w:abstractNumId="1" w15:restartNumberingAfterBreak="0">
    <w:nsid w:val="11A92AFC"/>
    <w:multiLevelType w:val="hybridMultilevel"/>
    <w:tmpl w:val="9326A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6C6B"/>
    <w:multiLevelType w:val="singleLevel"/>
    <w:tmpl w:val="1D406E0E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1F6993"/>
    <w:multiLevelType w:val="hybridMultilevel"/>
    <w:tmpl w:val="C554E416"/>
    <w:lvl w:ilvl="0" w:tplc="5A0A99B2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 w15:restartNumberingAfterBreak="0">
    <w:nsid w:val="2CDD5B20"/>
    <w:multiLevelType w:val="singleLevel"/>
    <w:tmpl w:val="448617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AD3331"/>
    <w:multiLevelType w:val="hybridMultilevel"/>
    <w:tmpl w:val="526C7BFC"/>
    <w:lvl w:ilvl="0" w:tplc="458A3E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3234"/>
    <w:multiLevelType w:val="singleLevel"/>
    <w:tmpl w:val="6E3C4E9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56349B"/>
    <w:multiLevelType w:val="singleLevel"/>
    <w:tmpl w:val="E11C8D0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6E43D1"/>
    <w:multiLevelType w:val="singleLevel"/>
    <w:tmpl w:val="BD90EAB2"/>
    <w:lvl w:ilvl="0">
      <w:start w:val="1"/>
      <w:numFmt w:val="low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1214B0"/>
    <w:multiLevelType w:val="hybridMultilevel"/>
    <w:tmpl w:val="90C0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5C"/>
    <w:rsid w:val="00046A0B"/>
    <w:rsid w:val="00055F1C"/>
    <w:rsid w:val="00070A87"/>
    <w:rsid w:val="00102845"/>
    <w:rsid w:val="00143489"/>
    <w:rsid w:val="001C14D1"/>
    <w:rsid w:val="0021747A"/>
    <w:rsid w:val="002A7E13"/>
    <w:rsid w:val="003410E2"/>
    <w:rsid w:val="004262CE"/>
    <w:rsid w:val="0048650B"/>
    <w:rsid w:val="00546520"/>
    <w:rsid w:val="005D5F27"/>
    <w:rsid w:val="005E4BB7"/>
    <w:rsid w:val="006341ED"/>
    <w:rsid w:val="006F5D90"/>
    <w:rsid w:val="00774FFB"/>
    <w:rsid w:val="008B250C"/>
    <w:rsid w:val="008C06F0"/>
    <w:rsid w:val="00AA06ED"/>
    <w:rsid w:val="00C061C6"/>
    <w:rsid w:val="00CA0024"/>
    <w:rsid w:val="00DB795C"/>
    <w:rsid w:val="00E65BEC"/>
    <w:rsid w:val="00E94421"/>
    <w:rsid w:val="00F32E14"/>
    <w:rsid w:val="00F41409"/>
    <w:rsid w:val="00F544DF"/>
    <w:rsid w:val="00FA77D2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36A6-39B5-4FE5-B810-3E24863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DB795C"/>
  </w:style>
  <w:style w:type="paragraph" w:customStyle="1" w:styleId="Style4">
    <w:name w:val="Style4"/>
    <w:basedOn w:val="Normalny"/>
    <w:uiPriority w:val="99"/>
    <w:rsid w:val="00DB795C"/>
    <w:pPr>
      <w:spacing w:line="276" w:lineRule="exact"/>
    </w:pPr>
  </w:style>
  <w:style w:type="paragraph" w:customStyle="1" w:styleId="Style6">
    <w:name w:val="Style6"/>
    <w:basedOn w:val="Normalny"/>
    <w:uiPriority w:val="99"/>
    <w:rsid w:val="00DB795C"/>
    <w:pPr>
      <w:spacing w:line="274" w:lineRule="exact"/>
      <w:ind w:hanging="360"/>
    </w:pPr>
  </w:style>
  <w:style w:type="paragraph" w:customStyle="1" w:styleId="Style9">
    <w:name w:val="Style9"/>
    <w:basedOn w:val="Normalny"/>
    <w:uiPriority w:val="99"/>
    <w:rsid w:val="00DB795C"/>
  </w:style>
  <w:style w:type="paragraph" w:customStyle="1" w:styleId="Style14">
    <w:name w:val="Style14"/>
    <w:basedOn w:val="Normalny"/>
    <w:uiPriority w:val="99"/>
    <w:rsid w:val="00DB795C"/>
    <w:pPr>
      <w:spacing w:line="362" w:lineRule="exact"/>
    </w:pPr>
  </w:style>
  <w:style w:type="paragraph" w:customStyle="1" w:styleId="Style19">
    <w:name w:val="Style19"/>
    <w:basedOn w:val="Normalny"/>
    <w:uiPriority w:val="99"/>
    <w:rsid w:val="00DB795C"/>
    <w:pPr>
      <w:spacing w:line="274" w:lineRule="exact"/>
      <w:jc w:val="both"/>
    </w:pPr>
  </w:style>
  <w:style w:type="paragraph" w:customStyle="1" w:styleId="Style23">
    <w:name w:val="Style23"/>
    <w:basedOn w:val="Normalny"/>
    <w:uiPriority w:val="99"/>
    <w:rsid w:val="00DB795C"/>
  </w:style>
  <w:style w:type="paragraph" w:customStyle="1" w:styleId="Style25">
    <w:name w:val="Style25"/>
    <w:basedOn w:val="Normalny"/>
    <w:uiPriority w:val="99"/>
    <w:rsid w:val="00DB795C"/>
  </w:style>
  <w:style w:type="paragraph" w:customStyle="1" w:styleId="Style31">
    <w:name w:val="Style31"/>
    <w:basedOn w:val="Normalny"/>
    <w:uiPriority w:val="99"/>
    <w:rsid w:val="00DB795C"/>
  </w:style>
  <w:style w:type="paragraph" w:customStyle="1" w:styleId="Style39">
    <w:name w:val="Style39"/>
    <w:basedOn w:val="Normalny"/>
    <w:uiPriority w:val="99"/>
    <w:rsid w:val="00DB795C"/>
  </w:style>
  <w:style w:type="paragraph" w:customStyle="1" w:styleId="Style40">
    <w:name w:val="Style40"/>
    <w:basedOn w:val="Normalny"/>
    <w:uiPriority w:val="99"/>
    <w:rsid w:val="00DB795C"/>
  </w:style>
  <w:style w:type="character" w:customStyle="1" w:styleId="FontStyle43">
    <w:name w:val="Font Style43"/>
    <w:basedOn w:val="Domylnaczcionkaakapitu"/>
    <w:uiPriority w:val="99"/>
    <w:rsid w:val="00DB795C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DB795C"/>
    <w:rPr>
      <w:rFonts w:ascii="Times New Roman" w:hAnsi="Times New Roman" w:cs="Times New Roman"/>
      <w:sz w:val="30"/>
      <w:szCs w:val="30"/>
    </w:rPr>
  </w:style>
  <w:style w:type="character" w:customStyle="1" w:styleId="FontStyle45">
    <w:name w:val="Font Style45"/>
    <w:basedOn w:val="Domylnaczcionkaakapitu"/>
    <w:uiPriority w:val="99"/>
    <w:rsid w:val="00DB79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6">
    <w:name w:val="Font Style46"/>
    <w:basedOn w:val="Domylnaczcionkaakapitu"/>
    <w:uiPriority w:val="99"/>
    <w:rsid w:val="00DB79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DB79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9">
    <w:name w:val="Font Style49"/>
    <w:basedOn w:val="Domylnaczcionkaakapitu"/>
    <w:uiPriority w:val="99"/>
    <w:rsid w:val="00DB795C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46A0B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46A0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6A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4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o@manthey.com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szkzakrzewo@gmail.com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96E7-1E65-4234-A84F-BD9AF782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Kasia</cp:lastModifiedBy>
  <cp:revision>2</cp:revision>
  <cp:lastPrinted>2018-08-20T08:37:00Z</cp:lastPrinted>
  <dcterms:created xsi:type="dcterms:W3CDTF">2019-02-26T11:26:00Z</dcterms:created>
  <dcterms:modified xsi:type="dcterms:W3CDTF">2019-02-26T11:26:00Z</dcterms:modified>
</cp:coreProperties>
</file>